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על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הרצל ואת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הקשורות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מדינה לעם היהודי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בסיפור על הרצל.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החלום המרכזי בסיפור.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מתחים קו - מילה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(דפים כתובים שקוראים)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(משהו שרוצים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(סמל של 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בנימין נולד.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כותב על החלום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פגישה גדולה מתקיימת בבזל.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קמה מדינת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שתהיה מדינה לעם היהודי.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שהחלום היה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שהפגישה הייתה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שקמה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שוב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ציור חופשי בחלק האחרון ולא להקפיד על 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במשימת מתיחת הקו וסידור הכרטיסים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על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הסיפור על הרצל, האיש שחלם שתהיה מדינה לעם היהודי, ועל הדרך שבה החלום שלו התגשם.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מדינה  ·  בעיתון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הרצל אהב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חלם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מדינה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טיול 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אהב לכתוב.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חלם על מדינה לעם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כתב במילים __________ על החלום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חלם על __________ לעם היהודי.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מתחים קו - מילה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סֵפֶר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סמל של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חֲלוֹם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דפים כתובים שקוראים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דֶּגֶל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משהו שרוצים שיקרה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קמה מדינת ישראל.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בנימין נולד.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הוא כותב על החלום שלו.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פגישה גדולה מתקיימת בבזל.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החלום של הרצל? כתבו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הייתה הפגישה הגדולה?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על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